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4B3A" w:rsidRDefault="00C34B3A" w:rsidP="00C34B3A">
      <w:pPr>
        <w:spacing w:after="0"/>
        <w:jc w:val="center"/>
        <w:rPr>
          <w:b/>
          <w:sz w:val="28"/>
          <w:szCs w:val="28"/>
        </w:rPr>
      </w:pPr>
      <w:r>
        <w:rPr>
          <w:noProof/>
          <w:lang w:eastAsia="sl-SI"/>
        </w:rPr>
        <w:drawing>
          <wp:inline distT="0" distB="0" distL="0" distR="0" wp14:anchorId="2A202345" wp14:editId="2DF5EA14">
            <wp:extent cx="2333625" cy="835548"/>
            <wp:effectExtent l="0" t="0" r="0" b="3175"/>
            <wp:docPr id="10" name="Slika 10" descr="imago_logo_h2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0" descr="imago_logo_h2_rg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917" b="231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473" cy="845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70B1">
        <w:rPr>
          <w:b/>
          <w:sz w:val="28"/>
          <w:szCs w:val="28"/>
        </w:rPr>
        <w:pict>
          <v:rect id="_x0000_i1025" style="width:0;height:1.5pt" o:hralign="center" o:hrstd="t" o:hr="t" fillcolor="#a0a0a0" stroked="f"/>
        </w:pict>
      </w:r>
    </w:p>
    <w:p w:rsidR="00C34B3A" w:rsidRPr="00564C17" w:rsidRDefault="00C34B3A" w:rsidP="009D76BD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28. MEDNARODNI FESTIVAL </w:t>
      </w:r>
      <w:r w:rsidRPr="00564C17">
        <w:rPr>
          <w:b/>
          <w:sz w:val="28"/>
          <w:szCs w:val="28"/>
        </w:rPr>
        <w:t>NOČI V STARI LJUBLJANI 2016</w:t>
      </w:r>
    </w:p>
    <w:p w:rsidR="00C34B3A" w:rsidRPr="009D76BD" w:rsidRDefault="00C34B3A" w:rsidP="009D76BD">
      <w:pPr>
        <w:spacing w:after="0"/>
        <w:rPr>
          <w:u w:val="single"/>
        </w:rPr>
      </w:pPr>
    </w:p>
    <w:p w:rsidR="009D76BD" w:rsidRDefault="009D76BD" w:rsidP="009D76BD">
      <w:pPr>
        <w:spacing w:after="0"/>
        <w:rPr>
          <w:rFonts w:ascii="Calibri" w:hAnsi="Calibri"/>
          <w:b/>
          <w:color w:val="000000" w:themeColor="text1"/>
          <w:sz w:val="24"/>
          <w:szCs w:val="24"/>
        </w:rPr>
      </w:pPr>
    </w:p>
    <w:p w:rsidR="00D80810" w:rsidRPr="009D76BD" w:rsidRDefault="0004079D" w:rsidP="009D76BD">
      <w:pPr>
        <w:spacing w:after="0"/>
        <w:rPr>
          <w:rFonts w:ascii="Calibri" w:hAnsi="Calibri"/>
          <w:color w:val="000000" w:themeColor="text1"/>
          <w:sz w:val="24"/>
          <w:szCs w:val="24"/>
          <w:u w:val="single"/>
        </w:rPr>
      </w:pPr>
      <w:r w:rsidRPr="009D76BD">
        <w:rPr>
          <w:rFonts w:ascii="Calibri" w:hAnsi="Calibri"/>
          <w:b/>
          <w:color w:val="000000" w:themeColor="text1"/>
          <w:sz w:val="24"/>
          <w:szCs w:val="24"/>
          <w:u w:val="single"/>
        </w:rPr>
        <w:t>FESTIVAL FILMOV O GLASBAH SVETA</w:t>
      </w:r>
      <w:r w:rsidR="00D80810" w:rsidRPr="009D76BD">
        <w:rPr>
          <w:rFonts w:ascii="Calibri" w:hAnsi="Calibri"/>
          <w:b/>
          <w:color w:val="000000" w:themeColor="text1"/>
          <w:sz w:val="24"/>
          <w:szCs w:val="24"/>
          <w:u w:val="single"/>
        </w:rPr>
        <w:t xml:space="preserve"> </w:t>
      </w:r>
      <w:r w:rsidR="00C34B3A" w:rsidRPr="009D76BD">
        <w:rPr>
          <w:rFonts w:ascii="Calibri" w:hAnsi="Calibri"/>
          <w:color w:val="000000" w:themeColor="text1"/>
          <w:sz w:val="24"/>
          <w:szCs w:val="24"/>
          <w:u w:val="single"/>
        </w:rPr>
        <w:t>–</w:t>
      </w:r>
      <w:r w:rsidR="00D80810" w:rsidRPr="009D76BD">
        <w:rPr>
          <w:rFonts w:ascii="Calibri" w:hAnsi="Calibri"/>
          <w:color w:val="000000" w:themeColor="text1"/>
          <w:sz w:val="24"/>
          <w:szCs w:val="24"/>
          <w:u w:val="single"/>
        </w:rPr>
        <w:t xml:space="preserve"> MEDNARODNI VEČDISCIPLINARNI SIMPOZIJ </w:t>
      </w:r>
    </w:p>
    <w:p w:rsidR="00682276" w:rsidRDefault="00682276" w:rsidP="009D76BD">
      <w:pPr>
        <w:spacing w:after="0"/>
        <w:rPr>
          <w:rFonts w:ascii="Calibri" w:hAnsi="Calibri"/>
          <w:b/>
          <w:color w:val="000000" w:themeColor="text1"/>
        </w:rPr>
      </w:pPr>
    </w:p>
    <w:p w:rsidR="00AA382F" w:rsidRPr="00AA382F" w:rsidRDefault="00AA382F" w:rsidP="00AA382F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cs="Baskerville SemiBold Italic"/>
        </w:rPr>
      </w:pPr>
      <w:r w:rsidRPr="00AA382F">
        <w:rPr>
          <w:rFonts w:cs="Baskerville SemiBold Italic"/>
        </w:rPr>
        <w:t>Kako so izbrani filmi? Na podlagi vrste meril, o katerih je zadnjo besedo imel filmski odbor simpozija. Kriteriji so bili predvsem kvalitativna raven ter primernost za diskusijo pri obravnavi simpozijskih tem. Program se začenja z dvema filmoma o glasbenem življenju kosovskih Romov; prvi obravnava obdobje pred vojno v 1990-ih, drugi pa se navezuje z obdobjem po vojni.  Različna avtorja prinašata drugač</w:t>
      </w:r>
      <w:r>
        <w:rPr>
          <w:rFonts w:cs="Baskerville SemiBold Italic"/>
        </w:rPr>
        <w:t>n</w:t>
      </w:r>
      <w:r w:rsidRPr="00AA382F">
        <w:rPr>
          <w:rFonts w:cs="Baskerville SemiBold Italic"/>
        </w:rPr>
        <w:t>ost pristopov, filma pa se uspešno dopolnjujeta.</w:t>
      </w:r>
    </w:p>
    <w:p w:rsidR="00AA382F" w:rsidRPr="00AA382F" w:rsidRDefault="00AA382F" w:rsidP="00AA382F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cs="Baskerville SemiBold Italic"/>
        </w:rPr>
      </w:pPr>
      <w:r w:rsidRPr="00AA382F">
        <w:rPr>
          <w:rFonts w:cs="Baskerville SemiBold Italic"/>
        </w:rPr>
        <w:t>Dopolnjujejo se tudi godci, ki igrajo na siku (</w:t>
      </w:r>
      <w:proofErr w:type="spellStart"/>
      <w:r w:rsidRPr="00AA382F">
        <w:rPr>
          <w:rFonts w:cs="Baskerville SemiBold Italic"/>
        </w:rPr>
        <w:t>panove</w:t>
      </w:r>
      <w:proofErr w:type="spellEnd"/>
      <w:r w:rsidRPr="00AA382F">
        <w:rPr>
          <w:rFonts w:cs="Baskerville SemiBold Italic"/>
        </w:rPr>
        <w:t xml:space="preserve"> piščali, pri katerih vsak lahko proizvaja le del potrebnih tonov) v ospredju filma </w:t>
      </w:r>
      <w:r w:rsidRPr="00AA382F">
        <w:rPr>
          <w:rFonts w:cs="Baskerville SemiBold Italic"/>
          <w:i/>
        </w:rPr>
        <w:t>El Abra</w:t>
      </w:r>
      <w:r w:rsidRPr="00AA382F">
        <w:rPr>
          <w:rFonts w:cs="Baskerville SemiBold Italic"/>
        </w:rPr>
        <w:t xml:space="preserve">, ki nas bo popeljal v andsko gorovje v Argentini. Avtor spremlja glasbeno zasedbo v kontekstu tradicionalnega velikonočnega romanja do Marijinega svetišča, ki se nahaja 4000 metrov nad morsko gladino. Naslednji film, </w:t>
      </w:r>
      <w:proofErr w:type="spellStart"/>
      <w:r w:rsidRPr="00AA382F">
        <w:rPr>
          <w:rFonts w:cs="Baskerville SemiBold Italic"/>
          <w:i/>
        </w:rPr>
        <w:t>Bacchanal</w:t>
      </w:r>
      <w:proofErr w:type="spellEnd"/>
      <w:r w:rsidRPr="00AA382F">
        <w:rPr>
          <w:rFonts w:cs="Baskerville SemiBold Italic"/>
        </w:rPr>
        <w:t xml:space="preserve">, predstavlja karnevalsko praznovanje skupnosti </w:t>
      </w:r>
      <w:proofErr w:type="spellStart"/>
      <w:r w:rsidRPr="00AA382F">
        <w:rPr>
          <w:rFonts w:cs="Baskerville SemiBold Italic"/>
        </w:rPr>
        <w:t>afro-karipskega</w:t>
      </w:r>
      <w:proofErr w:type="spellEnd"/>
      <w:r w:rsidRPr="00AA382F">
        <w:rPr>
          <w:rFonts w:cs="Baskerville SemiBold Italic"/>
        </w:rPr>
        <w:t xml:space="preserve"> porekla, ki živi v Manchestru v Združenem kraljestvu. Je kulturni izraz, ki v novem okolju odpira tu</w:t>
      </w:r>
      <w:r w:rsidR="00AB70B1">
        <w:rPr>
          <w:rFonts w:cs="Baskerville SemiBold Italic"/>
        </w:rPr>
        <w:t xml:space="preserve">di nova identitetna vprašanja. </w:t>
      </w:r>
      <w:r w:rsidRPr="00AA382F">
        <w:rPr>
          <w:rFonts w:cs="Baskerville SemiBold Italic"/>
        </w:rPr>
        <w:t xml:space="preserve">Film </w:t>
      </w:r>
      <w:proofErr w:type="spellStart"/>
      <w:r w:rsidRPr="00AA382F">
        <w:rPr>
          <w:rFonts w:cs="Baskerville SemiBold Italic"/>
          <w:i/>
        </w:rPr>
        <w:t>Asere</w:t>
      </w:r>
      <w:proofErr w:type="spellEnd"/>
      <w:r w:rsidRPr="00AA382F">
        <w:rPr>
          <w:rFonts w:cs="Baskerville SemiBold Italic"/>
          <w:i/>
        </w:rPr>
        <w:t xml:space="preserve"> </w:t>
      </w:r>
      <w:proofErr w:type="spellStart"/>
      <w:r w:rsidRPr="00AA382F">
        <w:rPr>
          <w:rFonts w:cs="Baskerville SemiBold Italic"/>
          <w:i/>
        </w:rPr>
        <w:t>Crúcoro</w:t>
      </w:r>
      <w:proofErr w:type="spellEnd"/>
      <w:r w:rsidRPr="00AA382F">
        <w:rPr>
          <w:rFonts w:cs="Baskerville SemiBold Italic"/>
        </w:rPr>
        <w:t xml:space="preserve"> dokumentira zanimivo obredno, glasbeno in plesno vez med Nigerijo in Kubo. Gre za tradicijo, ki obsega časovno obdobje treh stoletij in nas s pomočjo tajnih moških združenj vrača v čas nasilnih kolonialnih migracij. </w:t>
      </w:r>
      <w:proofErr w:type="spellStart"/>
      <w:r w:rsidRPr="00AA382F">
        <w:rPr>
          <w:rFonts w:cs="Baskerville SemiBold Italic"/>
          <w:i/>
        </w:rPr>
        <w:t>Voci</w:t>
      </w:r>
      <w:proofErr w:type="spellEnd"/>
      <w:r w:rsidRPr="00AA382F">
        <w:rPr>
          <w:rFonts w:cs="Baskerville SemiBold Italic"/>
          <w:i/>
        </w:rPr>
        <w:t xml:space="preserve"> Alte</w:t>
      </w:r>
      <w:r w:rsidRPr="00AA382F">
        <w:rPr>
          <w:rFonts w:cs="Baskerville SemiBold Italic"/>
        </w:rPr>
        <w:t xml:space="preserve"> je film slavnostnega simpozijskega gosta Roberta </w:t>
      </w:r>
      <w:proofErr w:type="spellStart"/>
      <w:r w:rsidRPr="00AA382F">
        <w:rPr>
          <w:rFonts w:cs="Baskerville SemiBold Italic"/>
        </w:rPr>
        <w:t>Morellija</w:t>
      </w:r>
      <w:proofErr w:type="spellEnd"/>
      <w:r w:rsidRPr="00AA382F">
        <w:rPr>
          <w:rFonts w:cs="Baskerville SemiBold Italic"/>
        </w:rPr>
        <w:t xml:space="preserve">, ki odkriva malo znano glasbeno </w:t>
      </w:r>
      <w:proofErr w:type="spellStart"/>
      <w:r w:rsidRPr="00AA382F">
        <w:rPr>
          <w:rFonts w:cs="Baskerville SemiBold Italic"/>
        </w:rPr>
        <w:t>mikro</w:t>
      </w:r>
      <w:proofErr w:type="spellEnd"/>
      <w:r w:rsidRPr="00AA382F">
        <w:rPr>
          <w:rFonts w:cs="Baskerville SemiBold Italic"/>
        </w:rPr>
        <w:t xml:space="preserve"> podobo sosednje Italije.</w:t>
      </w:r>
      <w:bookmarkStart w:id="0" w:name="_GoBack"/>
      <w:bookmarkEnd w:id="0"/>
    </w:p>
    <w:p w:rsidR="00AA382F" w:rsidRPr="00AA382F" w:rsidRDefault="00AA382F" w:rsidP="00AA382F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cs="Baskerville SemiBold Italic"/>
        </w:rPr>
      </w:pPr>
      <w:r w:rsidRPr="00AA382F">
        <w:rPr>
          <w:rFonts w:cs="Baskerville SemiBold Italic"/>
        </w:rPr>
        <w:t>Bogati filmski popoldan se konča z večerno projekcijo dveh filmov, ki ju združuje v svetu najbolj odmevna arheološka najdba na slovenskih tleh, splošno znana kot "</w:t>
      </w:r>
      <w:proofErr w:type="spellStart"/>
      <w:r w:rsidRPr="00AA382F">
        <w:rPr>
          <w:rFonts w:cs="Baskerville SemiBold Italic"/>
        </w:rPr>
        <w:t>Neandertačeva</w:t>
      </w:r>
      <w:proofErr w:type="spellEnd"/>
      <w:r w:rsidRPr="00AA382F">
        <w:rPr>
          <w:rFonts w:cs="Baskerville SemiBold Italic"/>
        </w:rPr>
        <w:t xml:space="preserve"> piščal iz Divjih bab". Zelo različna filmska pristopa dopolnjujeta zgodbo in odpirata odlične možnosti za diskusijo. Drugi izmed teh filmov bo imel nadaljevanje v enournem komemorativnem srečanju posvečenem "junaku" filma </w:t>
      </w:r>
      <w:proofErr w:type="spellStart"/>
      <w:r w:rsidRPr="00AA382F">
        <w:rPr>
          <w:rFonts w:cs="Baskerville SemiBold Italic"/>
        </w:rPr>
        <w:t>Ljubenu</w:t>
      </w:r>
      <w:proofErr w:type="spellEnd"/>
      <w:r w:rsidRPr="00AA382F">
        <w:rPr>
          <w:rFonts w:cs="Baskerville SemiBold Italic"/>
        </w:rPr>
        <w:t xml:space="preserve"> </w:t>
      </w:r>
      <w:proofErr w:type="spellStart"/>
      <w:r w:rsidRPr="00AA382F">
        <w:rPr>
          <w:rFonts w:cs="Baskerville SemiBold Italic"/>
        </w:rPr>
        <w:t>Dimkaroskemu</w:t>
      </w:r>
      <w:proofErr w:type="spellEnd"/>
      <w:r w:rsidRPr="00AA382F">
        <w:rPr>
          <w:rFonts w:cs="Baskerville SemiBold Italic"/>
        </w:rPr>
        <w:t xml:space="preserve">, ki je umrl pred dnevi. </w:t>
      </w:r>
    </w:p>
    <w:p w:rsidR="00AA382F" w:rsidRPr="00AA382F" w:rsidRDefault="00AA382F" w:rsidP="00AA382F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cs="Baskerville SemiBold Italic"/>
        </w:rPr>
      </w:pPr>
      <w:r w:rsidRPr="00AA382F">
        <w:rPr>
          <w:rFonts w:cs="Baskerville SemiBold Italic"/>
        </w:rPr>
        <w:t xml:space="preserve">Drugi simpozijski dan prinaša film </w:t>
      </w:r>
      <w:r w:rsidRPr="00AA382F">
        <w:rPr>
          <w:rFonts w:cs="Baskerville SemiBold Italic"/>
          <w:i/>
        </w:rPr>
        <w:t>Pesem feniksa</w:t>
      </w:r>
      <w:r w:rsidRPr="00AA382F">
        <w:rPr>
          <w:rFonts w:cs="Baskerville SemiBold Italic"/>
        </w:rPr>
        <w:t xml:space="preserve">, ki temelji na istoimenski viži, splošno znani na Kitajskem. Viža je del repertoarja za tamkajšnjo tradicijsko </w:t>
      </w:r>
      <w:proofErr w:type="spellStart"/>
      <w:r w:rsidRPr="00AA382F">
        <w:rPr>
          <w:rFonts w:cs="Baskerville SemiBold Italic"/>
        </w:rPr>
        <w:t>šalmajko</w:t>
      </w:r>
      <w:proofErr w:type="spellEnd"/>
      <w:r w:rsidRPr="00AA382F">
        <w:rPr>
          <w:rFonts w:cs="Baskerville SemiBold Italic"/>
        </w:rPr>
        <w:t xml:space="preserve">, </w:t>
      </w:r>
      <w:proofErr w:type="spellStart"/>
      <w:r w:rsidRPr="00AA382F">
        <w:rPr>
          <w:rFonts w:cs="Baskerville SemiBold Italic"/>
        </w:rPr>
        <w:t>souno</w:t>
      </w:r>
      <w:proofErr w:type="spellEnd"/>
      <w:r w:rsidRPr="00AA382F">
        <w:rPr>
          <w:rFonts w:cs="Baskerville SemiBold Italic"/>
        </w:rPr>
        <w:t xml:space="preserve">, ki jo godci skušajo ohraniti pri življenju v hitro se spreminjajoči družbi. </w:t>
      </w:r>
    </w:p>
    <w:p w:rsidR="00AA382F" w:rsidRPr="00AA382F" w:rsidRDefault="00AA382F" w:rsidP="00AA382F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cs="Baskerville SemiBold Italic"/>
        </w:rPr>
      </w:pPr>
      <w:r w:rsidRPr="00AA382F">
        <w:rPr>
          <w:rFonts w:cs="Baskerville SemiBold Italic"/>
        </w:rPr>
        <w:t>Tretji simpozijski dan vabi na film o "pozabljenih glasovih Albanije", kjer sodelovanje pri tradicijskem večglasnem petju v tamkajšnjih hribih presega verske in druge razlike med prebivalci.</w:t>
      </w:r>
    </w:p>
    <w:p w:rsidR="00AA382F" w:rsidRPr="00AA382F" w:rsidRDefault="00AA382F" w:rsidP="00AA382F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cs="Baskerville SemiBold Italic"/>
        </w:rPr>
      </w:pPr>
      <w:r w:rsidRPr="00AA382F">
        <w:rPr>
          <w:rFonts w:cs="Baskerville SemiBold Italic"/>
        </w:rPr>
        <w:t xml:space="preserve">Zadnji dan ponuja celo tri filmske poslastice. Film </w:t>
      </w:r>
      <w:r w:rsidRPr="00AA382F">
        <w:rPr>
          <w:rFonts w:cs="Baskerville SemiBold Italic"/>
          <w:i/>
        </w:rPr>
        <w:t>Zvoki otokov</w:t>
      </w:r>
      <w:r w:rsidRPr="00AA382F">
        <w:rPr>
          <w:rFonts w:cs="Baskerville SemiBold Italic"/>
        </w:rPr>
        <w:t xml:space="preserve"> predstavlja dude na Cresu in Lošinju in ponuja možnosti za njihovo revitalizacijo. Drugi film obravnava glasbeno življenje Uzbekov kot manjšinske skupnosti v severnem Afganistanu in odpira vprašanja kulturnega izražanja in obstoja. Tako Festival filma o glasbah sveta kot tudi simpozij bo zaključil filmski port</w:t>
      </w:r>
      <w:r w:rsidR="007B739C">
        <w:rPr>
          <w:rFonts w:cs="Baskerville SemiBold Italic"/>
        </w:rPr>
        <w:t>r</w:t>
      </w:r>
      <w:r w:rsidRPr="00AA382F">
        <w:rPr>
          <w:rFonts w:cs="Baskerville SemiBold Italic"/>
        </w:rPr>
        <w:t xml:space="preserve">et izjemnega bolgarskega godca, ki vas bo med ostalim navdušil z igranjem Bachove glasbe na tamkajšnjo tradicijsko </w:t>
      </w:r>
      <w:proofErr w:type="spellStart"/>
      <w:r w:rsidRPr="00AA382F">
        <w:rPr>
          <w:rFonts w:cs="Baskerville SemiBold Italic"/>
        </w:rPr>
        <w:t>šalmajko</w:t>
      </w:r>
      <w:proofErr w:type="spellEnd"/>
      <w:r w:rsidRPr="00AA382F">
        <w:rPr>
          <w:rFonts w:cs="Baskerville SemiBold Italic"/>
        </w:rPr>
        <w:t xml:space="preserve"> </w:t>
      </w:r>
      <w:proofErr w:type="spellStart"/>
      <w:r w:rsidRPr="00AA382F">
        <w:rPr>
          <w:rFonts w:cs="Baskerville SemiBold Italic"/>
        </w:rPr>
        <w:t>zurno</w:t>
      </w:r>
      <w:proofErr w:type="spellEnd"/>
      <w:r w:rsidRPr="00AA382F">
        <w:rPr>
          <w:rFonts w:cs="Baskerville SemiBold Italic"/>
        </w:rPr>
        <w:t xml:space="preserve">.     </w:t>
      </w:r>
    </w:p>
    <w:p w:rsidR="00AA382F" w:rsidRPr="00AA382F" w:rsidRDefault="00AA382F" w:rsidP="00AA382F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cs="Baskerville SemiBold Italic"/>
        </w:rPr>
      </w:pPr>
      <w:r w:rsidRPr="00AA382F">
        <w:rPr>
          <w:rFonts w:cs="Baskerville SemiBold Italic"/>
        </w:rPr>
        <w:t>Simpozij o avdiovizualni etnomuzikologiji je že tretji simpozij neke študijske skupine ICTM, ki uspešno pot začenja v Ljubljani. Leta 2000 smo gostili 1. simpozij študijske skupine Glasba in manjšine, leta 2007 pa 1. simpozij študijske skupine Aplikativna etnomuzikologija. Oktobra 2016 pa bomo gostili 1. simpozij študijske skupine Glasba v slovanskem svetu.</w:t>
      </w:r>
    </w:p>
    <w:p w:rsidR="00AA382F" w:rsidRPr="00AA382F" w:rsidRDefault="00AA382F" w:rsidP="00AA382F">
      <w:pPr>
        <w:widowControl w:val="0"/>
        <w:autoSpaceDE w:val="0"/>
        <w:autoSpaceDN w:val="0"/>
        <w:adjustRightInd w:val="0"/>
        <w:spacing w:after="240" w:line="240" w:lineRule="auto"/>
        <w:jc w:val="both"/>
        <w:rPr>
          <w:rFonts w:cs="Baskerville SemiBold Italic"/>
        </w:rPr>
      </w:pPr>
      <w:r w:rsidRPr="00AA382F">
        <w:rPr>
          <w:rFonts w:cs="Baskerville SemiBold Italic"/>
        </w:rPr>
        <w:lastRenderedPageBreak/>
        <w:t xml:space="preserve">ICTM, Imago </w:t>
      </w:r>
      <w:proofErr w:type="spellStart"/>
      <w:r w:rsidRPr="00AA382F">
        <w:rPr>
          <w:rFonts w:cs="Baskerville SemiBold Italic"/>
        </w:rPr>
        <w:t>Sloveniae</w:t>
      </w:r>
      <w:proofErr w:type="spellEnd"/>
      <w:r w:rsidRPr="00AA382F">
        <w:rPr>
          <w:rFonts w:cs="Baskerville SemiBold Italic"/>
        </w:rPr>
        <w:t>, Oddelek za muzikologijo FF UL, Glasbenonarodopisni inštitut ZRC SAZU in Kulturno in etnomuzikološko društvo Folk Slovenija so doslej s skupnimi močmi organizirali vrsto simpozijev v sklopu Noči v stari Ljubljani</w:t>
      </w:r>
      <w:r w:rsidR="004E0B0B">
        <w:rPr>
          <w:rFonts w:cs="Baskerville SemiBold Italic"/>
        </w:rPr>
        <w:t>,</w:t>
      </w:r>
      <w:r w:rsidRPr="00AA382F">
        <w:rPr>
          <w:rFonts w:cs="Baskerville SemiBold Italic"/>
        </w:rPr>
        <w:t xml:space="preserve"> in sicer: </w:t>
      </w:r>
      <w:r w:rsidRPr="00AA382F">
        <w:rPr>
          <w:rFonts w:cs="Arial"/>
          <w:color w:val="1A1A1A"/>
        </w:rPr>
        <w:t xml:space="preserve">Stiki med tradicijsko glasbo in plesom ter evropsko glasbeno kulturo v različnih okoljih in obdobjih (2011), Kam bi s to harmoniko? (2012), Glasba in protest (2013), Glasba – </w:t>
      </w:r>
      <w:proofErr w:type="spellStart"/>
      <w:r w:rsidRPr="00AA382F">
        <w:rPr>
          <w:rFonts w:cs="Arial"/>
          <w:color w:val="1A1A1A"/>
        </w:rPr>
        <w:t>drugost</w:t>
      </w:r>
      <w:proofErr w:type="spellEnd"/>
      <w:r w:rsidRPr="00AA382F">
        <w:rPr>
          <w:rFonts w:cs="Arial"/>
          <w:color w:val="1A1A1A"/>
        </w:rPr>
        <w:t xml:space="preserve"> – drugačnost (2014) in Glasba in ekologija (2015). </w:t>
      </w:r>
      <w:r w:rsidRPr="00AA382F">
        <w:rPr>
          <w:rFonts w:cs="Baskerville SemiBold Italic"/>
        </w:rPr>
        <w:t xml:space="preserve"> </w:t>
      </w:r>
    </w:p>
    <w:p w:rsidR="00682276" w:rsidRDefault="00116647" w:rsidP="00AA382F">
      <w:pPr>
        <w:spacing w:after="0"/>
        <w:rPr>
          <w:rFonts w:cs="Baskerville SemiBold Italic"/>
        </w:rPr>
      </w:pPr>
      <w:r>
        <w:rPr>
          <w:rFonts w:cs="Baskerville SemiBold Italic"/>
        </w:rPr>
        <w:t xml:space="preserve">Prof. dr. </w:t>
      </w:r>
      <w:r w:rsidR="00AA382F">
        <w:rPr>
          <w:rFonts w:cs="Baskerville SemiBold Italic"/>
        </w:rPr>
        <w:t>Svanibor Pettan</w:t>
      </w:r>
    </w:p>
    <w:p w:rsidR="00116647" w:rsidRPr="00723C4E" w:rsidRDefault="00116647" w:rsidP="00AA382F">
      <w:pPr>
        <w:spacing w:after="0"/>
        <w:rPr>
          <w:rFonts w:ascii="Calibri" w:hAnsi="Calibri"/>
          <w:color w:val="000000" w:themeColor="text1"/>
        </w:rPr>
      </w:pPr>
    </w:p>
    <w:p w:rsidR="00F45330" w:rsidRPr="00F45330" w:rsidRDefault="000268D5" w:rsidP="00D80810">
      <w:pPr>
        <w:spacing w:after="0"/>
        <w:rPr>
          <w:rFonts w:ascii="Calibri" w:hAnsi="Calibri"/>
          <w:color w:val="000000" w:themeColor="text1"/>
          <w:u w:val="single"/>
        </w:rPr>
      </w:pPr>
      <w:r>
        <w:rPr>
          <w:rFonts w:ascii="Calibri" w:hAnsi="Calibri"/>
          <w:color w:val="000000" w:themeColor="text1"/>
          <w:u w:val="single"/>
        </w:rPr>
        <w:t>SREDA</w:t>
      </w:r>
      <w:r w:rsidR="00F45330" w:rsidRPr="00F45330">
        <w:rPr>
          <w:rFonts w:ascii="Calibri" w:hAnsi="Calibri"/>
          <w:color w:val="000000" w:themeColor="text1"/>
          <w:u w:val="single"/>
        </w:rPr>
        <w:t xml:space="preserve">, 24. 8. – MESTNI MUZEJ </w:t>
      </w:r>
    </w:p>
    <w:p w:rsidR="00F45330" w:rsidRPr="00060DB6" w:rsidRDefault="00F45330" w:rsidP="00D80810">
      <w:pPr>
        <w:spacing w:after="0"/>
        <w:rPr>
          <w:rFonts w:ascii="Calibri" w:hAnsi="Calibri"/>
          <w:color w:val="000000" w:themeColor="text1"/>
        </w:rPr>
      </w:pPr>
      <w:r w:rsidRPr="00060DB6">
        <w:rPr>
          <w:rFonts w:ascii="Calibri" w:hAnsi="Calibri"/>
          <w:color w:val="000000" w:themeColor="text1"/>
        </w:rPr>
        <w:t xml:space="preserve">14.00 </w:t>
      </w:r>
      <w:r w:rsidRPr="00060DB6">
        <w:rPr>
          <w:caps/>
        </w:rPr>
        <w:t>Kosovo skozi oči lokalnih romskih glasbenikov</w:t>
      </w:r>
      <w:r w:rsidRPr="00060DB6">
        <w:rPr>
          <w:rFonts w:ascii="Calibri" w:hAnsi="Calibri"/>
          <w:color w:val="000000" w:themeColor="text1"/>
        </w:rPr>
        <w:t xml:space="preserve">, Svanibor Pettan, Gregor </w:t>
      </w:r>
      <w:proofErr w:type="spellStart"/>
      <w:r w:rsidRPr="00060DB6">
        <w:rPr>
          <w:rFonts w:ascii="Calibri" w:hAnsi="Calibri"/>
          <w:color w:val="000000" w:themeColor="text1"/>
        </w:rPr>
        <w:t>Belušič</w:t>
      </w:r>
      <w:proofErr w:type="spellEnd"/>
      <w:r w:rsidRPr="00060DB6">
        <w:rPr>
          <w:rFonts w:ascii="Calibri" w:hAnsi="Calibri"/>
          <w:color w:val="000000" w:themeColor="text1"/>
        </w:rPr>
        <w:t xml:space="preserve">, Tom </w:t>
      </w:r>
      <w:proofErr w:type="spellStart"/>
      <w:r w:rsidRPr="00060DB6">
        <w:rPr>
          <w:rFonts w:ascii="Calibri" w:hAnsi="Calibri"/>
          <w:color w:val="000000" w:themeColor="text1"/>
        </w:rPr>
        <w:t>Gomizelj</w:t>
      </w:r>
      <w:proofErr w:type="spellEnd"/>
      <w:r w:rsidRPr="00060DB6">
        <w:rPr>
          <w:rFonts w:ascii="Calibri" w:hAnsi="Calibri"/>
          <w:color w:val="000000" w:themeColor="text1"/>
        </w:rPr>
        <w:t>, Marjan Stanič</w:t>
      </w:r>
      <w:r w:rsidR="005F3F73" w:rsidRPr="00060DB6">
        <w:rPr>
          <w:rFonts w:ascii="Calibri" w:hAnsi="Calibri"/>
          <w:color w:val="000000" w:themeColor="text1"/>
        </w:rPr>
        <w:t xml:space="preserve"> (Slovenija</w:t>
      </w:r>
      <w:r w:rsidRPr="00060DB6">
        <w:rPr>
          <w:rFonts w:ascii="Calibri" w:hAnsi="Calibri"/>
          <w:color w:val="000000" w:themeColor="text1"/>
        </w:rPr>
        <w:t>)</w:t>
      </w:r>
    </w:p>
    <w:p w:rsidR="00F45330" w:rsidRPr="00060DB6" w:rsidRDefault="000268D5" w:rsidP="00D80810">
      <w:pPr>
        <w:spacing w:after="0"/>
        <w:rPr>
          <w:rFonts w:ascii="Calibri" w:hAnsi="Calibri"/>
          <w:color w:val="000000" w:themeColor="text1"/>
        </w:rPr>
      </w:pPr>
      <w:r w:rsidRPr="00060DB6">
        <w:rPr>
          <w:rFonts w:ascii="Calibri" w:hAnsi="Calibri"/>
          <w:color w:val="000000" w:themeColor="text1"/>
        </w:rPr>
        <w:t>14.40</w:t>
      </w:r>
      <w:r w:rsidRPr="00060DB6">
        <w:rPr>
          <w:rFonts w:ascii="Calibri" w:hAnsi="Calibri"/>
          <w:b/>
          <w:color w:val="000000" w:themeColor="text1"/>
        </w:rPr>
        <w:t xml:space="preserve"> </w:t>
      </w:r>
      <w:r w:rsidR="00F45330" w:rsidRPr="00060DB6">
        <w:rPr>
          <w:rFonts w:ascii="Calibri" w:hAnsi="Calibri"/>
          <w:color w:val="000000" w:themeColor="text1"/>
        </w:rPr>
        <w:t xml:space="preserve">KAJDA, </w:t>
      </w:r>
      <w:proofErr w:type="spellStart"/>
      <w:r w:rsidR="00F45330" w:rsidRPr="00060DB6">
        <w:rPr>
          <w:rFonts w:ascii="Calibri" w:hAnsi="Calibri"/>
          <w:color w:val="000000" w:themeColor="text1"/>
        </w:rPr>
        <w:t>Domenico</w:t>
      </w:r>
      <w:proofErr w:type="spellEnd"/>
      <w:r w:rsidR="00F45330" w:rsidRPr="00060DB6">
        <w:rPr>
          <w:rFonts w:ascii="Calibri" w:hAnsi="Calibri"/>
          <w:color w:val="000000" w:themeColor="text1"/>
        </w:rPr>
        <w:t xml:space="preserve"> </w:t>
      </w:r>
      <w:proofErr w:type="spellStart"/>
      <w:r w:rsidR="00F45330" w:rsidRPr="00060DB6">
        <w:rPr>
          <w:rFonts w:ascii="Calibri" w:hAnsi="Calibri"/>
          <w:color w:val="000000" w:themeColor="text1"/>
        </w:rPr>
        <w:t>Staiti</w:t>
      </w:r>
      <w:proofErr w:type="spellEnd"/>
      <w:r w:rsidR="00F45330" w:rsidRPr="00060DB6">
        <w:rPr>
          <w:rFonts w:ascii="Calibri" w:hAnsi="Calibri"/>
          <w:color w:val="000000" w:themeColor="text1"/>
        </w:rPr>
        <w:t xml:space="preserve"> (</w:t>
      </w:r>
      <w:r w:rsidR="005F3F73" w:rsidRPr="00060DB6">
        <w:rPr>
          <w:rFonts w:ascii="Calibri" w:hAnsi="Calibri"/>
          <w:color w:val="000000" w:themeColor="text1"/>
        </w:rPr>
        <w:t>Italija</w:t>
      </w:r>
      <w:r w:rsidR="00F45330" w:rsidRPr="00060DB6">
        <w:rPr>
          <w:rFonts w:ascii="Calibri" w:hAnsi="Calibri"/>
          <w:color w:val="000000" w:themeColor="text1"/>
        </w:rPr>
        <w:t>)</w:t>
      </w:r>
    </w:p>
    <w:p w:rsidR="00F45330" w:rsidRPr="00060DB6" w:rsidRDefault="00F45330" w:rsidP="00D80810">
      <w:pPr>
        <w:spacing w:after="0"/>
        <w:rPr>
          <w:rFonts w:ascii="Calibri" w:hAnsi="Calibri"/>
          <w:caps/>
          <w:color w:val="000000" w:themeColor="text1"/>
        </w:rPr>
      </w:pPr>
      <w:r w:rsidRPr="00060DB6">
        <w:rPr>
          <w:rFonts w:ascii="Calibri" w:hAnsi="Calibri"/>
          <w:color w:val="000000" w:themeColor="text1"/>
        </w:rPr>
        <w:t xml:space="preserve">16.00 </w:t>
      </w:r>
      <w:r w:rsidRPr="00060DB6">
        <w:rPr>
          <w:rFonts w:ascii="Calibri" w:hAnsi="Calibri"/>
          <w:caps/>
          <w:color w:val="000000" w:themeColor="text1"/>
        </w:rPr>
        <w:t>El Abra</w:t>
      </w:r>
      <w:r w:rsidRPr="00060DB6">
        <w:rPr>
          <w:rFonts w:ascii="Calibri" w:hAnsi="Calibri"/>
          <w:color w:val="000000" w:themeColor="text1"/>
        </w:rPr>
        <w:t xml:space="preserve">, Magdalena </w:t>
      </w:r>
      <w:proofErr w:type="spellStart"/>
      <w:r w:rsidRPr="00060DB6">
        <w:rPr>
          <w:rFonts w:ascii="Calibri" w:hAnsi="Calibri"/>
          <w:color w:val="000000" w:themeColor="text1"/>
        </w:rPr>
        <w:t>Mactas</w:t>
      </w:r>
      <w:proofErr w:type="spellEnd"/>
      <w:r w:rsidRPr="00060DB6">
        <w:rPr>
          <w:rFonts w:ascii="Calibri" w:hAnsi="Calibri"/>
          <w:color w:val="000000" w:themeColor="text1"/>
        </w:rPr>
        <w:t xml:space="preserve">, Juan de Jager, Lucas </w:t>
      </w:r>
      <w:proofErr w:type="spellStart"/>
      <w:r w:rsidRPr="00060DB6">
        <w:rPr>
          <w:rFonts w:ascii="Calibri" w:hAnsi="Calibri"/>
          <w:color w:val="000000" w:themeColor="text1"/>
        </w:rPr>
        <w:t>Sgrecia</w:t>
      </w:r>
      <w:proofErr w:type="spellEnd"/>
      <w:r w:rsidR="005F3F73" w:rsidRPr="00060DB6">
        <w:rPr>
          <w:rFonts w:ascii="Calibri" w:hAnsi="Calibri"/>
          <w:color w:val="000000" w:themeColor="text1"/>
        </w:rPr>
        <w:t xml:space="preserve"> (Argentina</w:t>
      </w:r>
      <w:r w:rsidR="00602EF1" w:rsidRPr="00060DB6">
        <w:rPr>
          <w:rFonts w:ascii="Calibri" w:hAnsi="Calibri"/>
          <w:color w:val="000000" w:themeColor="text1"/>
        </w:rPr>
        <w:t>)</w:t>
      </w:r>
      <w:r w:rsidRPr="00060DB6">
        <w:rPr>
          <w:rFonts w:ascii="Calibri" w:hAnsi="Calibri"/>
          <w:color w:val="000000" w:themeColor="text1"/>
        </w:rPr>
        <w:t xml:space="preserve"> </w:t>
      </w:r>
    </w:p>
    <w:p w:rsidR="00F45330" w:rsidRPr="00060DB6" w:rsidRDefault="00F45330" w:rsidP="00D80810">
      <w:pPr>
        <w:spacing w:after="0"/>
        <w:rPr>
          <w:rFonts w:ascii="Calibri" w:hAnsi="Calibri"/>
          <w:color w:val="000000" w:themeColor="text1"/>
        </w:rPr>
      </w:pPr>
      <w:r w:rsidRPr="00060DB6">
        <w:rPr>
          <w:rFonts w:ascii="Calibri" w:hAnsi="Calibri"/>
          <w:color w:val="000000" w:themeColor="text1"/>
        </w:rPr>
        <w:t xml:space="preserve">17.15 BACCHANAL, </w:t>
      </w:r>
      <w:proofErr w:type="spellStart"/>
      <w:r w:rsidRPr="00060DB6">
        <w:rPr>
          <w:rFonts w:ascii="Calibri" w:hAnsi="Calibri"/>
          <w:color w:val="000000" w:themeColor="text1"/>
        </w:rPr>
        <w:t>Eugenio</w:t>
      </w:r>
      <w:proofErr w:type="spellEnd"/>
      <w:r w:rsidRPr="00060DB6">
        <w:rPr>
          <w:rFonts w:ascii="Calibri" w:hAnsi="Calibri"/>
          <w:color w:val="000000" w:themeColor="text1"/>
        </w:rPr>
        <w:t xml:space="preserve"> </w:t>
      </w:r>
      <w:proofErr w:type="spellStart"/>
      <w:r w:rsidRPr="00060DB6">
        <w:rPr>
          <w:rFonts w:ascii="Calibri" w:hAnsi="Calibri"/>
          <w:color w:val="000000" w:themeColor="text1"/>
        </w:rPr>
        <w:t>Giorgianni</w:t>
      </w:r>
      <w:proofErr w:type="spellEnd"/>
      <w:r w:rsidRPr="00060DB6">
        <w:rPr>
          <w:rFonts w:ascii="Calibri" w:hAnsi="Calibri"/>
          <w:color w:val="000000" w:themeColor="text1"/>
        </w:rPr>
        <w:t xml:space="preserve"> (</w:t>
      </w:r>
      <w:r w:rsidR="005F3F73" w:rsidRPr="00060DB6">
        <w:rPr>
          <w:rFonts w:ascii="Calibri" w:hAnsi="Calibri"/>
          <w:color w:val="000000" w:themeColor="text1"/>
        </w:rPr>
        <w:t>Velika Britanija</w:t>
      </w:r>
      <w:r w:rsidRPr="00060DB6">
        <w:rPr>
          <w:rFonts w:ascii="Calibri" w:hAnsi="Calibri"/>
          <w:color w:val="000000" w:themeColor="text1"/>
        </w:rPr>
        <w:t>)</w:t>
      </w:r>
    </w:p>
    <w:p w:rsidR="00F45330" w:rsidRPr="00060DB6" w:rsidRDefault="00F45330" w:rsidP="00D80810">
      <w:pPr>
        <w:spacing w:after="0"/>
        <w:rPr>
          <w:rFonts w:ascii="Calibri" w:hAnsi="Calibri"/>
          <w:color w:val="000000" w:themeColor="text1"/>
        </w:rPr>
      </w:pPr>
      <w:r w:rsidRPr="00060DB6">
        <w:rPr>
          <w:rFonts w:ascii="Calibri" w:hAnsi="Calibri"/>
          <w:caps/>
          <w:color w:val="000000" w:themeColor="text1"/>
        </w:rPr>
        <w:t>18.00 Asere Crúcoro</w:t>
      </w:r>
      <w:r w:rsidRPr="00060DB6">
        <w:rPr>
          <w:rFonts w:ascii="Calibri" w:hAnsi="Calibri"/>
          <w:color w:val="000000" w:themeColor="text1"/>
        </w:rPr>
        <w:t>, Miguel Angel García (</w:t>
      </w:r>
      <w:r w:rsidR="005F3F73" w:rsidRPr="00060DB6">
        <w:rPr>
          <w:rFonts w:ascii="Calibri" w:hAnsi="Calibri"/>
          <w:color w:val="000000" w:themeColor="text1"/>
        </w:rPr>
        <w:t>Kuba, Švica</w:t>
      </w:r>
      <w:r w:rsidRPr="00060DB6">
        <w:rPr>
          <w:rFonts w:ascii="Calibri" w:hAnsi="Calibri"/>
          <w:color w:val="000000" w:themeColor="text1"/>
        </w:rPr>
        <w:t>)</w:t>
      </w:r>
    </w:p>
    <w:p w:rsidR="00F45330" w:rsidRPr="00060DB6" w:rsidRDefault="00F45330" w:rsidP="00D80810">
      <w:pPr>
        <w:spacing w:after="0"/>
        <w:rPr>
          <w:rFonts w:ascii="Calibri" w:hAnsi="Calibri"/>
          <w:color w:val="000000" w:themeColor="text1"/>
        </w:rPr>
      </w:pPr>
      <w:r w:rsidRPr="00060DB6">
        <w:rPr>
          <w:rFonts w:ascii="Calibri" w:hAnsi="Calibri"/>
          <w:color w:val="000000" w:themeColor="text1"/>
        </w:rPr>
        <w:t xml:space="preserve">19.00 </w:t>
      </w:r>
      <w:r w:rsidRPr="00060DB6">
        <w:rPr>
          <w:rFonts w:ascii="Calibri" w:hAnsi="Calibri"/>
          <w:caps/>
          <w:color w:val="000000" w:themeColor="text1"/>
        </w:rPr>
        <w:t>Voci Alte</w:t>
      </w:r>
      <w:r w:rsidRPr="00060DB6">
        <w:rPr>
          <w:rFonts w:ascii="Calibri" w:hAnsi="Calibri"/>
          <w:color w:val="000000" w:themeColor="text1"/>
        </w:rPr>
        <w:t xml:space="preserve">, Renato </w:t>
      </w:r>
      <w:proofErr w:type="spellStart"/>
      <w:r w:rsidRPr="00060DB6">
        <w:rPr>
          <w:rFonts w:ascii="Calibri" w:hAnsi="Calibri"/>
          <w:color w:val="000000" w:themeColor="text1"/>
        </w:rPr>
        <w:t>Morelli</w:t>
      </w:r>
      <w:proofErr w:type="spellEnd"/>
      <w:r w:rsidR="005F3F73" w:rsidRPr="00060DB6">
        <w:rPr>
          <w:rFonts w:ascii="Calibri" w:hAnsi="Calibri"/>
          <w:color w:val="000000" w:themeColor="text1"/>
        </w:rPr>
        <w:t xml:space="preserve"> (Italija</w:t>
      </w:r>
      <w:r w:rsidRPr="00060DB6">
        <w:rPr>
          <w:rFonts w:ascii="Calibri" w:hAnsi="Calibri"/>
          <w:color w:val="000000" w:themeColor="text1"/>
        </w:rPr>
        <w:t>)</w:t>
      </w:r>
    </w:p>
    <w:p w:rsidR="00F45330" w:rsidRPr="00060DB6" w:rsidRDefault="00F45330" w:rsidP="00D80810">
      <w:pPr>
        <w:pStyle w:val="Telobesedila"/>
        <w:spacing w:before="0"/>
        <w:rPr>
          <w:rFonts w:asciiTheme="minorHAnsi" w:hAnsiTheme="minorHAnsi"/>
          <w:i/>
          <w:sz w:val="22"/>
          <w:szCs w:val="22"/>
        </w:rPr>
      </w:pPr>
      <w:r w:rsidRPr="00060DB6">
        <w:rPr>
          <w:rFonts w:ascii="Calibri" w:hAnsi="Calibri"/>
          <w:caps/>
          <w:color w:val="000000" w:themeColor="text1"/>
          <w:sz w:val="22"/>
          <w:szCs w:val="22"/>
        </w:rPr>
        <w:t xml:space="preserve">21.00 </w:t>
      </w:r>
      <w:r w:rsidRPr="00060DB6">
        <w:rPr>
          <w:rFonts w:asciiTheme="minorHAnsi" w:hAnsiTheme="minorHAnsi"/>
          <w:caps/>
          <w:sz w:val="22"/>
          <w:szCs w:val="22"/>
        </w:rPr>
        <w:t>Zgodba o neandertalčevi piščalki</w:t>
      </w:r>
      <w:r w:rsidRPr="00060DB6">
        <w:rPr>
          <w:rFonts w:asciiTheme="minorHAnsi" w:hAnsiTheme="minorHAnsi"/>
          <w:color w:val="000000" w:themeColor="text1"/>
          <w:sz w:val="22"/>
          <w:szCs w:val="22"/>
        </w:rPr>
        <w:t xml:space="preserve">, </w:t>
      </w:r>
      <w:proofErr w:type="spellStart"/>
      <w:r w:rsidRPr="00060DB6">
        <w:rPr>
          <w:rFonts w:asciiTheme="minorHAnsi" w:hAnsiTheme="minorHAnsi"/>
          <w:color w:val="000000" w:themeColor="text1"/>
          <w:sz w:val="22"/>
          <w:szCs w:val="22"/>
        </w:rPr>
        <w:t>Naško</w:t>
      </w:r>
      <w:proofErr w:type="spellEnd"/>
      <w:r w:rsidRPr="00060DB6">
        <w:rPr>
          <w:rFonts w:asciiTheme="minorHAnsi" w:hAnsiTheme="minorHAnsi"/>
          <w:color w:val="000000" w:themeColor="text1"/>
          <w:sz w:val="22"/>
          <w:szCs w:val="22"/>
        </w:rPr>
        <w:t xml:space="preserve"> Križnar (</w:t>
      </w:r>
      <w:proofErr w:type="spellStart"/>
      <w:r w:rsidRPr="00060DB6">
        <w:rPr>
          <w:rFonts w:asciiTheme="minorHAnsi" w:hAnsiTheme="minorHAnsi"/>
          <w:color w:val="000000" w:themeColor="text1"/>
          <w:sz w:val="22"/>
          <w:szCs w:val="22"/>
        </w:rPr>
        <w:t>S</w:t>
      </w:r>
      <w:r w:rsidR="005F3F73" w:rsidRPr="00060DB6">
        <w:rPr>
          <w:rFonts w:asciiTheme="minorHAnsi" w:hAnsiTheme="minorHAnsi"/>
          <w:color w:val="000000" w:themeColor="text1"/>
          <w:sz w:val="22"/>
          <w:szCs w:val="22"/>
        </w:rPr>
        <w:t>lovenija</w:t>
      </w:r>
      <w:proofErr w:type="spellEnd"/>
      <w:r w:rsidRPr="00060DB6">
        <w:rPr>
          <w:rFonts w:asciiTheme="minorHAnsi" w:hAnsiTheme="minorHAnsi"/>
          <w:color w:val="000000" w:themeColor="text1"/>
          <w:sz w:val="22"/>
          <w:szCs w:val="22"/>
        </w:rPr>
        <w:t>)</w:t>
      </w:r>
    </w:p>
    <w:p w:rsidR="00F45330" w:rsidRPr="00060DB6" w:rsidRDefault="000268D5" w:rsidP="00D80810">
      <w:pPr>
        <w:spacing w:after="0"/>
        <w:rPr>
          <w:rFonts w:ascii="Calibri" w:hAnsi="Calibri"/>
          <w:color w:val="000000" w:themeColor="text1"/>
        </w:rPr>
      </w:pPr>
      <w:r w:rsidRPr="00060DB6">
        <w:rPr>
          <w:rFonts w:ascii="Calibri" w:hAnsi="Calibri"/>
          <w:caps/>
          <w:color w:val="000000" w:themeColor="text1"/>
        </w:rPr>
        <w:t>21.25</w:t>
      </w:r>
      <w:r w:rsidR="00F45330" w:rsidRPr="00060DB6">
        <w:rPr>
          <w:rFonts w:ascii="Calibri" w:hAnsi="Calibri"/>
          <w:b/>
          <w:caps/>
          <w:color w:val="000000" w:themeColor="text1"/>
        </w:rPr>
        <w:t xml:space="preserve"> </w:t>
      </w:r>
      <w:r w:rsidR="00F45330" w:rsidRPr="00060DB6">
        <w:rPr>
          <w:rFonts w:ascii="Calibri" w:hAnsi="Calibri"/>
          <w:caps/>
          <w:color w:val="000000" w:themeColor="text1"/>
        </w:rPr>
        <w:t>Tidldibab</w:t>
      </w:r>
      <w:r w:rsidR="00F45330" w:rsidRPr="00060DB6">
        <w:rPr>
          <w:rFonts w:ascii="Calibri" w:hAnsi="Calibri"/>
          <w:color w:val="000000" w:themeColor="text1"/>
        </w:rPr>
        <w:t xml:space="preserve">, Darja Korez Korenčan, </w:t>
      </w:r>
      <w:proofErr w:type="spellStart"/>
      <w:r w:rsidR="00F45330" w:rsidRPr="00060DB6">
        <w:rPr>
          <w:rFonts w:ascii="Calibri" w:hAnsi="Calibri"/>
          <w:color w:val="000000" w:themeColor="text1"/>
        </w:rPr>
        <w:t>Haidy</w:t>
      </w:r>
      <w:proofErr w:type="spellEnd"/>
      <w:r w:rsidR="00F45330" w:rsidRPr="00060DB6">
        <w:rPr>
          <w:rFonts w:ascii="Calibri" w:hAnsi="Calibri"/>
          <w:color w:val="000000" w:themeColor="text1"/>
        </w:rPr>
        <w:t xml:space="preserve"> Kancler,</w:t>
      </w:r>
      <w:r w:rsidR="005A5869">
        <w:rPr>
          <w:rFonts w:ascii="Calibri" w:hAnsi="Calibri"/>
          <w:color w:val="000000" w:themeColor="text1"/>
        </w:rPr>
        <w:t xml:space="preserve"> Marko Hutter, Marko Kočevar </w:t>
      </w:r>
      <w:r w:rsidR="00FA74AA" w:rsidRPr="00060DB6">
        <w:rPr>
          <w:rFonts w:ascii="Calibri" w:hAnsi="Calibri"/>
          <w:color w:val="000000" w:themeColor="text1"/>
        </w:rPr>
        <w:t>(Slovenija</w:t>
      </w:r>
      <w:r w:rsidR="00F45330" w:rsidRPr="00060DB6">
        <w:rPr>
          <w:rFonts w:ascii="Calibri" w:hAnsi="Calibri"/>
          <w:color w:val="000000" w:themeColor="text1"/>
        </w:rPr>
        <w:t>)</w:t>
      </w:r>
    </w:p>
    <w:p w:rsidR="00F45330" w:rsidRPr="00060DB6" w:rsidRDefault="00F45330" w:rsidP="00D80810">
      <w:pPr>
        <w:spacing w:after="0"/>
        <w:rPr>
          <w:rFonts w:ascii="Calibri" w:hAnsi="Calibri"/>
          <w:color w:val="000000" w:themeColor="text1"/>
        </w:rPr>
      </w:pPr>
    </w:p>
    <w:p w:rsidR="00F45330" w:rsidRPr="00060DB6" w:rsidRDefault="00EC5DD1" w:rsidP="00D80810">
      <w:pPr>
        <w:spacing w:after="0"/>
        <w:rPr>
          <w:rFonts w:ascii="Calibri" w:hAnsi="Calibri"/>
          <w:color w:val="000000" w:themeColor="text1"/>
          <w:u w:val="single"/>
        </w:rPr>
      </w:pPr>
      <w:r w:rsidRPr="00060DB6">
        <w:rPr>
          <w:rFonts w:ascii="Calibri" w:hAnsi="Calibri"/>
          <w:color w:val="000000" w:themeColor="text1"/>
          <w:u w:val="single"/>
        </w:rPr>
        <w:t>ČETRTEK</w:t>
      </w:r>
      <w:r w:rsidR="00F45330" w:rsidRPr="00060DB6">
        <w:rPr>
          <w:rFonts w:ascii="Calibri" w:hAnsi="Calibri"/>
          <w:color w:val="000000" w:themeColor="text1"/>
          <w:u w:val="single"/>
        </w:rPr>
        <w:t xml:space="preserve">, 25. 8. – MESTNI MUZEJ </w:t>
      </w:r>
    </w:p>
    <w:p w:rsidR="00F45330" w:rsidRPr="00060DB6" w:rsidRDefault="00F45330" w:rsidP="00D80810">
      <w:pPr>
        <w:spacing w:after="0"/>
        <w:rPr>
          <w:color w:val="000000" w:themeColor="text1"/>
        </w:rPr>
      </w:pPr>
      <w:r w:rsidRPr="00060DB6">
        <w:rPr>
          <w:rFonts w:cs="Segoe UI"/>
          <w:color w:val="000000"/>
        </w:rPr>
        <w:t xml:space="preserve">18.00 </w:t>
      </w:r>
      <w:r w:rsidRPr="00060DB6">
        <w:rPr>
          <w:rFonts w:cs="TimesNewRomanPSMT"/>
          <w:caps/>
        </w:rPr>
        <w:t>Pesem feniksa</w:t>
      </w:r>
      <w:r w:rsidRPr="00060DB6">
        <w:rPr>
          <w:rFonts w:cs="Segoe UI"/>
          <w:color w:val="000000"/>
        </w:rPr>
        <w:t>,</w:t>
      </w:r>
      <w:r w:rsidR="00602EF1" w:rsidRPr="00060DB6">
        <w:rPr>
          <w:rFonts w:cs="Segoe UI"/>
          <w:color w:val="000000"/>
        </w:rPr>
        <w:t xml:space="preserve"> </w:t>
      </w:r>
      <w:proofErr w:type="spellStart"/>
      <w:r w:rsidR="00602EF1" w:rsidRPr="00060DB6">
        <w:rPr>
          <w:rFonts w:cs="Segoe UI"/>
          <w:color w:val="000000"/>
        </w:rPr>
        <w:t>Tiang-Ming</w:t>
      </w:r>
      <w:proofErr w:type="spellEnd"/>
      <w:r w:rsidR="00602EF1" w:rsidRPr="00060DB6">
        <w:rPr>
          <w:rFonts w:cs="Segoe UI"/>
          <w:color w:val="000000"/>
        </w:rPr>
        <w:t xml:space="preserve"> </w:t>
      </w:r>
      <w:proofErr w:type="spellStart"/>
      <w:r w:rsidR="00602EF1" w:rsidRPr="00060DB6">
        <w:rPr>
          <w:rFonts w:cs="Segoe UI"/>
          <w:color w:val="000000"/>
        </w:rPr>
        <w:t>Wu</w:t>
      </w:r>
      <w:proofErr w:type="spellEnd"/>
      <w:r w:rsidR="00602EF1" w:rsidRPr="00060DB6">
        <w:rPr>
          <w:rFonts w:cs="Segoe UI"/>
          <w:color w:val="000000"/>
        </w:rPr>
        <w:t xml:space="preserve"> (K</w:t>
      </w:r>
      <w:r w:rsidR="00C208EE" w:rsidRPr="00060DB6">
        <w:rPr>
          <w:rFonts w:cs="Segoe UI"/>
          <w:color w:val="000000"/>
        </w:rPr>
        <w:t>itajska</w:t>
      </w:r>
      <w:r w:rsidRPr="00060DB6">
        <w:rPr>
          <w:rFonts w:cs="Segoe UI"/>
          <w:color w:val="000000"/>
        </w:rPr>
        <w:t>)</w:t>
      </w:r>
    </w:p>
    <w:p w:rsidR="00F45330" w:rsidRPr="00060DB6" w:rsidRDefault="00F45330" w:rsidP="00D80810">
      <w:pPr>
        <w:spacing w:after="0"/>
        <w:rPr>
          <w:rFonts w:ascii="Calibri" w:hAnsi="Calibri"/>
          <w:color w:val="000000" w:themeColor="text1"/>
        </w:rPr>
      </w:pPr>
    </w:p>
    <w:p w:rsidR="00F45330" w:rsidRPr="00060DB6" w:rsidRDefault="00F368F7" w:rsidP="00D80810">
      <w:pPr>
        <w:spacing w:after="0"/>
        <w:rPr>
          <w:rFonts w:ascii="Calibri" w:hAnsi="Calibri"/>
          <w:color w:val="000000" w:themeColor="text1"/>
          <w:u w:val="single"/>
        </w:rPr>
      </w:pPr>
      <w:r w:rsidRPr="00060DB6">
        <w:rPr>
          <w:rFonts w:ascii="Calibri" w:hAnsi="Calibri"/>
          <w:color w:val="000000" w:themeColor="text1"/>
          <w:u w:val="single"/>
        </w:rPr>
        <w:t>PETEK</w:t>
      </w:r>
      <w:r w:rsidR="00F45330" w:rsidRPr="00060DB6">
        <w:rPr>
          <w:rFonts w:ascii="Calibri" w:hAnsi="Calibri"/>
          <w:color w:val="000000" w:themeColor="text1"/>
          <w:u w:val="single"/>
        </w:rPr>
        <w:t xml:space="preserve">, 26. 8. – MESTNI MUZEJ </w:t>
      </w:r>
    </w:p>
    <w:p w:rsidR="00F45330" w:rsidRPr="00060DB6" w:rsidRDefault="00F45330" w:rsidP="00D80810">
      <w:pPr>
        <w:spacing w:after="0"/>
        <w:rPr>
          <w:rFonts w:ascii="Calibri" w:hAnsi="Calibri"/>
          <w:color w:val="000000" w:themeColor="text1"/>
        </w:rPr>
      </w:pPr>
      <w:r w:rsidRPr="00060DB6">
        <w:rPr>
          <w:rFonts w:ascii="Calibri" w:hAnsi="Calibri"/>
          <w:color w:val="000000" w:themeColor="text1"/>
        </w:rPr>
        <w:t xml:space="preserve">20.00 </w:t>
      </w:r>
      <w:r w:rsidRPr="00060DB6">
        <w:rPr>
          <w:caps/>
        </w:rPr>
        <w:t>Polifonija: Pozabljeni glasovi Albanije</w:t>
      </w:r>
      <w:r w:rsidRPr="00060DB6">
        <w:rPr>
          <w:rFonts w:ascii="Calibri" w:hAnsi="Calibri"/>
          <w:color w:val="000000" w:themeColor="text1"/>
        </w:rPr>
        <w:t xml:space="preserve">, </w:t>
      </w:r>
      <w:proofErr w:type="spellStart"/>
      <w:r w:rsidRPr="00060DB6">
        <w:rPr>
          <w:rFonts w:ascii="Calibri" w:hAnsi="Calibri"/>
          <w:color w:val="000000" w:themeColor="text1"/>
        </w:rPr>
        <w:t>Björn</w:t>
      </w:r>
      <w:proofErr w:type="spellEnd"/>
      <w:r w:rsidRPr="00060DB6">
        <w:rPr>
          <w:rFonts w:ascii="Calibri" w:hAnsi="Calibri"/>
          <w:color w:val="000000" w:themeColor="text1"/>
        </w:rPr>
        <w:t xml:space="preserve"> Reinhardt, </w:t>
      </w:r>
      <w:proofErr w:type="spellStart"/>
      <w:r w:rsidRPr="00060DB6">
        <w:rPr>
          <w:rFonts w:ascii="Calibri" w:hAnsi="Calibri"/>
          <w:color w:val="000000" w:themeColor="text1"/>
        </w:rPr>
        <w:t>Eckehard</w:t>
      </w:r>
      <w:proofErr w:type="spellEnd"/>
      <w:r w:rsidRPr="00060DB6">
        <w:rPr>
          <w:rFonts w:ascii="Calibri" w:hAnsi="Calibri"/>
          <w:color w:val="000000" w:themeColor="text1"/>
        </w:rPr>
        <w:t xml:space="preserve"> </w:t>
      </w:r>
      <w:proofErr w:type="spellStart"/>
      <w:r w:rsidRPr="00060DB6">
        <w:rPr>
          <w:rFonts w:ascii="Calibri" w:hAnsi="Calibri"/>
          <w:color w:val="000000" w:themeColor="text1"/>
        </w:rPr>
        <w:t>Pistrick</w:t>
      </w:r>
      <w:proofErr w:type="spellEnd"/>
      <w:r w:rsidR="00712385" w:rsidRPr="00060DB6">
        <w:rPr>
          <w:rFonts w:ascii="Calibri" w:hAnsi="Calibri"/>
          <w:color w:val="000000" w:themeColor="text1"/>
        </w:rPr>
        <w:t xml:space="preserve"> (Nemčija</w:t>
      </w:r>
      <w:r w:rsidRPr="00060DB6">
        <w:rPr>
          <w:rFonts w:ascii="Calibri" w:hAnsi="Calibri"/>
          <w:color w:val="000000" w:themeColor="text1"/>
        </w:rPr>
        <w:t>)</w:t>
      </w:r>
    </w:p>
    <w:p w:rsidR="00F45330" w:rsidRPr="00060DB6" w:rsidRDefault="00F45330" w:rsidP="00D80810">
      <w:pPr>
        <w:spacing w:after="0"/>
        <w:rPr>
          <w:rFonts w:ascii="Calibri" w:hAnsi="Calibri"/>
          <w:color w:val="000000" w:themeColor="text1"/>
        </w:rPr>
      </w:pPr>
    </w:p>
    <w:p w:rsidR="00F45330" w:rsidRPr="00060DB6" w:rsidRDefault="002A7EC0" w:rsidP="00D80810">
      <w:pPr>
        <w:spacing w:after="0"/>
        <w:rPr>
          <w:rFonts w:ascii="Calibri" w:hAnsi="Calibri"/>
          <w:color w:val="000000" w:themeColor="text1"/>
          <w:u w:val="single"/>
        </w:rPr>
      </w:pPr>
      <w:r w:rsidRPr="00060DB6">
        <w:rPr>
          <w:rFonts w:ascii="Calibri" w:hAnsi="Calibri"/>
          <w:color w:val="000000" w:themeColor="text1"/>
          <w:u w:val="single"/>
        </w:rPr>
        <w:t>SOBOTA</w:t>
      </w:r>
      <w:r w:rsidR="00F45330" w:rsidRPr="00060DB6">
        <w:rPr>
          <w:rFonts w:ascii="Calibri" w:hAnsi="Calibri"/>
          <w:color w:val="000000" w:themeColor="text1"/>
          <w:u w:val="single"/>
        </w:rPr>
        <w:t>, 27. 8. – PREŠERNOVA DVORANA SAZU</w:t>
      </w:r>
    </w:p>
    <w:p w:rsidR="00F45330" w:rsidRPr="00060DB6" w:rsidRDefault="00F45330" w:rsidP="00D80810">
      <w:pPr>
        <w:spacing w:after="0"/>
        <w:rPr>
          <w:rFonts w:ascii="Calibri" w:hAnsi="Calibri"/>
          <w:color w:val="000000" w:themeColor="text1"/>
        </w:rPr>
      </w:pPr>
      <w:r w:rsidRPr="00060DB6">
        <w:rPr>
          <w:rFonts w:ascii="Calibri" w:hAnsi="Calibri"/>
          <w:caps/>
          <w:color w:val="000000" w:themeColor="text1"/>
        </w:rPr>
        <w:t xml:space="preserve">16.00 </w:t>
      </w:r>
      <w:r w:rsidRPr="00060DB6">
        <w:rPr>
          <w:caps/>
        </w:rPr>
        <w:t>Zvoki otokov</w:t>
      </w:r>
      <w:r w:rsidRPr="00060DB6">
        <w:rPr>
          <w:rFonts w:ascii="Calibri" w:hAnsi="Calibri"/>
          <w:color w:val="000000" w:themeColor="text1"/>
        </w:rPr>
        <w:t xml:space="preserve">, Paolo </w:t>
      </w:r>
      <w:proofErr w:type="spellStart"/>
      <w:r w:rsidRPr="00060DB6">
        <w:rPr>
          <w:rFonts w:ascii="Calibri" w:hAnsi="Calibri"/>
          <w:color w:val="000000" w:themeColor="text1"/>
        </w:rPr>
        <w:t>Vinati</w:t>
      </w:r>
      <w:proofErr w:type="spellEnd"/>
      <w:r w:rsidR="0064656B" w:rsidRPr="00060DB6">
        <w:rPr>
          <w:rFonts w:ascii="Calibri" w:hAnsi="Calibri"/>
          <w:color w:val="000000" w:themeColor="text1"/>
        </w:rPr>
        <w:t xml:space="preserve"> (Italija</w:t>
      </w:r>
      <w:r w:rsidRPr="00060DB6">
        <w:rPr>
          <w:rFonts w:ascii="Calibri" w:hAnsi="Calibri"/>
          <w:color w:val="000000" w:themeColor="text1"/>
        </w:rPr>
        <w:t>)</w:t>
      </w:r>
    </w:p>
    <w:p w:rsidR="00F45330" w:rsidRPr="00060DB6" w:rsidRDefault="00F45330" w:rsidP="00D80810">
      <w:pPr>
        <w:pStyle w:val="TableParagraph"/>
        <w:spacing w:before="0" w:line="252" w:lineRule="auto"/>
        <w:ind w:left="0"/>
        <w:rPr>
          <w:i/>
          <w:w w:val="105"/>
        </w:rPr>
      </w:pPr>
      <w:r w:rsidRPr="00060DB6">
        <w:rPr>
          <w:rFonts w:ascii="Calibri" w:hAnsi="Calibri"/>
          <w:caps/>
          <w:color w:val="000000" w:themeColor="text1"/>
        </w:rPr>
        <w:t xml:space="preserve">18.00 </w:t>
      </w:r>
      <w:r w:rsidRPr="00060DB6">
        <w:rPr>
          <w:rFonts w:asciiTheme="minorHAnsi" w:hAnsiTheme="minorHAnsi"/>
          <w:caps/>
          <w:w w:val="105"/>
        </w:rPr>
        <w:t>Glasba Uzbekov v severnem Afganistanu</w:t>
      </w:r>
      <w:r w:rsidRPr="00060DB6">
        <w:rPr>
          <w:rFonts w:ascii="Calibri" w:hAnsi="Calibri"/>
          <w:color w:val="000000" w:themeColor="text1"/>
        </w:rPr>
        <w:t xml:space="preserve">, </w:t>
      </w:r>
      <w:proofErr w:type="spellStart"/>
      <w:r w:rsidRPr="00060DB6">
        <w:rPr>
          <w:rFonts w:ascii="Calibri" w:hAnsi="Calibri"/>
          <w:color w:val="000000" w:themeColor="text1"/>
        </w:rPr>
        <w:t>Razia</w:t>
      </w:r>
      <w:proofErr w:type="spellEnd"/>
      <w:r w:rsidRPr="00060DB6">
        <w:rPr>
          <w:rFonts w:ascii="Calibri" w:hAnsi="Calibri"/>
          <w:color w:val="000000" w:themeColor="text1"/>
        </w:rPr>
        <w:t xml:space="preserve"> </w:t>
      </w:r>
      <w:proofErr w:type="spellStart"/>
      <w:r w:rsidRPr="00060DB6">
        <w:rPr>
          <w:rFonts w:ascii="Calibri" w:hAnsi="Calibri"/>
          <w:color w:val="000000" w:themeColor="text1"/>
        </w:rPr>
        <w:t>Sultanova</w:t>
      </w:r>
      <w:proofErr w:type="spellEnd"/>
      <w:r w:rsidRPr="00060DB6">
        <w:rPr>
          <w:rFonts w:ascii="Calibri" w:hAnsi="Calibri"/>
          <w:color w:val="000000" w:themeColor="text1"/>
        </w:rPr>
        <w:t xml:space="preserve"> (</w:t>
      </w:r>
      <w:proofErr w:type="spellStart"/>
      <w:r w:rsidR="00546C87" w:rsidRPr="00060DB6">
        <w:rPr>
          <w:rFonts w:ascii="Calibri" w:hAnsi="Calibri"/>
          <w:color w:val="000000" w:themeColor="text1"/>
        </w:rPr>
        <w:t>Velika</w:t>
      </w:r>
      <w:proofErr w:type="spellEnd"/>
      <w:r w:rsidR="00546C87" w:rsidRPr="00060DB6">
        <w:rPr>
          <w:rFonts w:ascii="Calibri" w:hAnsi="Calibri"/>
          <w:color w:val="000000" w:themeColor="text1"/>
        </w:rPr>
        <w:t xml:space="preserve"> </w:t>
      </w:r>
      <w:proofErr w:type="spellStart"/>
      <w:r w:rsidR="00546C87" w:rsidRPr="00060DB6">
        <w:rPr>
          <w:rFonts w:ascii="Calibri" w:hAnsi="Calibri"/>
          <w:color w:val="000000" w:themeColor="text1"/>
        </w:rPr>
        <w:t>Britanija</w:t>
      </w:r>
      <w:proofErr w:type="spellEnd"/>
      <w:r w:rsidR="00602EF1" w:rsidRPr="00060DB6">
        <w:rPr>
          <w:rFonts w:ascii="Calibri" w:hAnsi="Calibri"/>
          <w:color w:val="000000" w:themeColor="text1"/>
        </w:rPr>
        <w:t>)</w:t>
      </w:r>
    </w:p>
    <w:p w:rsidR="00F45330" w:rsidRPr="00060DB6" w:rsidRDefault="00F45330" w:rsidP="00D80810">
      <w:pPr>
        <w:spacing w:after="0"/>
        <w:rPr>
          <w:rFonts w:cs="Segoe UI"/>
          <w:color w:val="000000"/>
        </w:rPr>
      </w:pPr>
      <w:r w:rsidRPr="00060DB6">
        <w:rPr>
          <w:color w:val="000000" w:themeColor="text1"/>
        </w:rPr>
        <w:t xml:space="preserve">19.00 </w:t>
      </w:r>
      <w:r w:rsidR="003D39F8" w:rsidRPr="00060DB6">
        <w:rPr>
          <w:caps/>
          <w:w w:val="105"/>
        </w:rPr>
        <w:t>Samir Kurtov: Godec na zurno iz Bolgarije</w:t>
      </w:r>
      <w:r w:rsidR="003D39F8" w:rsidRPr="00060DB6">
        <w:rPr>
          <w:rFonts w:cs="Segoe UI"/>
          <w:color w:val="000000"/>
        </w:rPr>
        <w:t xml:space="preserve">, </w:t>
      </w:r>
      <w:proofErr w:type="spellStart"/>
      <w:r w:rsidR="00D23916" w:rsidRPr="00060DB6">
        <w:rPr>
          <w:rFonts w:cs="Segoe UI"/>
          <w:color w:val="000000"/>
        </w:rPr>
        <w:t>Terada</w:t>
      </w:r>
      <w:proofErr w:type="spellEnd"/>
      <w:r w:rsidR="00D23916" w:rsidRPr="00060DB6">
        <w:rPr>
          <w:rFonts w:cs="Segoe UI"/>
          <w:color w:val="000000"/>
        </w:rPr>
        <w:t xml:space="preserve"> </w:t>
      </w:r>
      <w:proofErr w:type="spellStart"/>
      <w:r w:rsidR="00D23916" w:rsidRPr="00060DB6">
        <w:rPr>
          <w:rFonts w:cs="Segoe UI"/>
          <w:color w:val="000000"/>
        </w:rPr>
        <w:t>Yoshitaka</w:t>
      </w:r>
      <w:proofErr w:type="spellEnd"/>
      <w:r w:rsidR="00D23916" w:rsidRPr="00060DB6">
        <w:rPr>
          <w:rFonts w:cs="Segoe UI"/>
          <w:color w:val="000000"/>
        </w:rPr>
        <w:t xml:space="preserve"> (Japonska</w:t>
      </w:r>
      <w:r w:rsidRPr="00060DB6">
        <w:rPr>
          <w:rFonts w:cs="Segoe UI"/>
          <w:color w:val="000000"/>
        </w:rPr>
        <w:t>)</w:t>
      </w:r>
    </w:p>
    <w:p w:rsidR="00F45330" w:rsidRDefault="00F45330" w:rsidP="00D80810">
      <w:pPr>
        <w:spacing w:after="0"/>
      </w:pPr>
    </w:p>
    <w:p w:rsidR="0094193C" w:rsidRDefault="0094193C" w:rsidP="00D80810">
      <w:pPr>
        <w:spacing w:after="0"/>
      </w:pPr>
    </w:p>
    <w:p w:rsidR="00E856BF" w:rsidRPr="0094193C" w:rsidRDefault="00E856BF" w:rsidP="00D80810">
      <w:pPr>
        <w:spacing w:after="0"/>
        <w:rPr>
          <w:rFonts w:ascii="Calibri" w:hAnsi="Calibri"/>
          <w:b/>
          <w:color w:val="000000" w:themeColor="text1"/>
          <w:sz w:val="24"/>
          <w:szCs w:val="24"/>
          <w:u w:val="single"/>
        </w:rPr>
      </w:pPr>
      <w:r w:rsidRPr="0094193C">
        <w:rPr>
          <w:rFonts w:ascii="Calibri" w:hAnsi="Calibri"/>
          <w:b/>
          <w:color w:val="000000" w:themeColor="text1"/>
          <w:sz w:val="24"/>
          <w:szCs w:val="24"/>
          <w:u w:val="single"/>
        </w:rPr>
        <w:t xml:space="preserve">LETNI KINO NA KONGRESNEM TRGU </w:t>
      </w:r>
      <w:r w:rsidRPr="0094193C">
        <w:rPr>
          <w:rFonts w:ascii="Calibri" w:hAnsi="Calibri"/>
          <w:color w:val="000000" w:themeColor="text1"/>
          <w:sz w:val="24"/>
          <w:szCs w:val="24"/>
          <w:u w:val="single"/>
        </w:rPr>
        <w:t>(KINODVOR)</w:t>
      </w:r>
      <w:r w:rsidRPr="0094193C">
        <w:rPr>
          <w:rFonts w:ascii="Calibri" w:hAnsi="Calibri"/>
          <w:b/>
          <w:color w:val="000000" w:themeColor="text1"/>
          <w:sz w:val="24"/>
          <w:szCs w:val="24"/>
          <w:u w:val="single"/>
        </w:rPr>
        <w:t xml:space="preserve"> </w:t>
      </w:r>
    </w:p>
    <w:p w:rsidR="00523B3F" w:rsidRPr="00715BF1" w:rsidRDefault="00523B3F" w:rsidP="00D80810">
      <w:pPr>
        <w:spacing w:after="0"/>
        <w:rPr>
          <w:rFonts w:ascii="Calibri" w:hAnsi="Calibri"/>
          <w:sz w:val="24"/>
          <w:szCs w:val="24"/>
        </w:rPr>
      </w:pPr>
    </w:p>
    <w:p w:rsidR="00E856BF" w:rsidRPr="00855184" w:rsidRDefault="00E856BF" w:rsidP="00D80810">
      <w:pPr>
        <w:spacing w:after="0"/>
        <w:rPr>
          <w:rFonts w:ascii="Calibri" w:hAnsi="Calibri"/>
          <w:color w:val="000000" w:themeColor="text1"/>
        </w:rPr>
      </w:pPr>
      <w:r w:rsidRPr="00855184">
        <w:rPr>
          <w:rFonts w:ascii="Calibri" w:hAnsi="Calibri"/>
          <w:color w:val="000000" w:themeColor="text1"/>
          <w:u w:val="single"/>
        </w:rPr>
        <w:t>TOREK, 23. 8.</w:t>
      </w:r>
      <w:r w:rsidRPr="00855184">
        <w:rPr>
          <w:rFonts w:ascii="Calibri" w:hAnsi="Calibri"/>
          <w:color w:val="000000" w:themeColor="text1"/>
        </w:rPr>
        <w:t xml:space="preserve"> </w:t>
      </w:r>
      <w:r w:rsidR="00855184">
        <w:rPr>
          <w:rFonts w:ascii="Calibri" w:hAnsi="Calibri"/>
          <w:color w:val="000000" w:themeColor="text1"/>
        </w:rPr>
        <w:t xml:space="preserve">– </w:t>
      </w:r>
      <w:r w:rsidR="00715BF1">
        <w:rPr>
          <w:rFonts w:ascii="Calibri" w:hAnsi="Calibri"/>
          <w:color w:val="000000" w:themeColor="text1"/>
        </w:rPr>
        <w:t>SLOVENIJA 25 LET</w:t>
      </w:r>
      <w:r w:rsidRPr="00855184">
        <w:rPr>
          <w:rFonts w:ascii="Calibri" w:hAnsi="Calibri"/>
          <w:color w:val="000000" w:themeColor="text1"/>
        </w:rPr>
        <w:t xml:space="preserve"> / DOLINA MIRU 60 LET!</w:t>
      </w:r>
    </w:p>
    <w:p w:rsidR="00E856BF" w:rsidRPr="00855184" w:rsidRDefault="00E856BF" w:rsidP="00D80810">
      <w:pPr>
        <w:spacing w:after="0"/>
        <w:rPr>
          <w:rFonts w:ascii="Calibri" w:hAnsi="Calibri"/>
          <w:color w:val="000000" w:themeColor="text1"/>
        </w:rPr>
      </w:pPr>
      <w:r w:rsidRPr="00855184">
        <w:rPr>
          <w:rFonts w:ascii="Calibri" w:hAnsi="Calibri"/>
          <w:color w:val="000000" w:themeColor="text1"/>
        </w:rPr>
        <w:t xml:space="preserve">21.00 </w:t>
      </w:r>
      <w:r w:rsidRPr="00855184">
        <w:rPr>
          <w:rFonts w:ascii="Calibri" w:hAnsi="Calibri"/>
          <w:caps/>
          <w:color w:val="000000" w:themeColor="text1"/>
        </w:rPr>
        <w:t>Dolina miru</w:t>
      </w:r>
      <w:r w:rsidRPr="00855184">
        <w:rPr>
          <w:rFonts w:ascii="Calibri" w:hAnsi="Calibri"/>
          <w:color w:val="000000" w:themeColor="text1"/>
        </w:rPr>
        <w:t>, France Štiglic (Slovenija (Jugoslavija)), 1956</w:t>
      </w:r>
    </w:p>
    <w:p w:rsidR="00E856BF" w:rsidRPr="00855184" w:rsidRDefault="00E856BF" w:rsidP="00D80810">
      <w:pPr>
        <w:spacing w:after="0"/>
        <w:rPr>
          <w:rFonts w:ascii="Calibri" w:hAnsi="Calibri"/>
          <w:color w:val="000000" w:themeColor="text1"/>
        </w:rPr>
      </w:pPr>
    </w:p>
    <w:p w:rsidR="00E856BF" w:rsidRPr="00855184" w:rsidRDefault="00E856BF" w:rsidP="00D80810">
      <w:pPr>
        <w:spacing w:after="0"/>
        <w:rPr>
          <w:rFonts w:ascii="Calibri" w:hAnsi="Calibri"/>
          <w:color w:val="000000" w:themeColor="text1"/>
        </w:rPr>
      </w:pPr>
      <w:r w:rsidRPr="00855184">
        <w:rPr>
          <w:rFonts w:ascii="Calibri" w:hAnsi="Calibri"/>
          <w:color w:val="000000" w:themeColor="text1"/>
          <w:u w:val="single"/>
        </w:rPr>
        <w:t>SREDA, 24. 8.</w:t>
      </w:r>
      <w:r w:rsidR="0094193C">
        <w:rPr>
          <w:rFonts w:ascii="Calibri" w:hAnsi="Calibri"/>
          <w:color w:val="000000" w:themeColor="text1"/>
        </w:rPr>
        <w:t xml:space="preserve"> – ROALD  DAHL 100 LET!</w:t>
      </w:r>
    </w:p>
    <w:p w:rsidR="00E856BF" w:rsidRPr="00855184" w:rsidRDefault="00E856BF" w:rsidP="00D80810">
      <w:pPr>
        <w:spacing w:after="0"/>
        <w:rPr>
          <w:rFonts w:ascii="Calibri" w:hAnsi="Calibri"/>
          <w:color w:val="000000" w:themeColor="text1"/>
        </w:rPr>
      </w:pPr>
      <w:r w:rsidRPr="00855184">
        <w:rPr>
          <w:rFonts w:ascii="Calibri" w:hAnsi="Calibri"/>
          <w:caps/>
          <w:color w:val="000000" w:themeColor="text1"/>
        </w:rPr>
        <w:t>21.00 Čudoviti lisjak</w:t>
      </w:r>
      <w:r w:rsidRPr="00855184">
        <w:rPr>
          <w:rFonts w:ascii="Calibri" w:hAnsi="Calibri"/>
          <w:color w:val="000000" w:themeColor="text1"/>
        </w:rPr>
        <w:t xml:space="preserve">, </w:t>
      </w:r>
      <w:proofErr w:type="spellStart"/>
      <w:r w:rsidRPr="00855184">
        <w:rPr>
          <w:rFonts w:ascii="Calibri" w:hAnsi="Calibri"/>
          <w:color w:val="000000" w:themeColor="text1"/>
        </w:rPr>
        <w:t>Wes</w:t>
      </w:r>
      <w:proofErr w:type="spellEnd"/>
      <w:r w:rsidRPr="00855184">
        <w:rPr>
          <w:rFonts w:ascii="Calibri" w:hAnsi="Calibri"/>
          <w:color w:val="000000" w:themeColor="text1"/>
        </w:rPr>
        <w:t xml:space="preserve"> Anderson (ZDA), 2009</w:t>
      </w:r>
    </w:p>
    <w:p w:rsidR="00E856BF" w:rsidRPr="00855184" w:rsidRDefault="00E856BF" w:rsidP="00D80810">
      <w:pPr>
        <w:spacing w:after="0"/>
        <w:rPr>
          <w:rFonts w:ascii="Calibri" w:hAnsi="Calibri"/>
          <w:color w:val="000000" w:themeColor="text1"/>
        </w:rPr>
      </w:pPr>
    </w:p>
    <w:p w:rsidR="00E856BF" w:rsidRPr="00855184" w:rsidRDefault="00E856BF" w:rsidP="00D80810">
      <w:pPr>
        <w:spacing w:after="0"/>
        <w:rPr>
          <w:rFonts w:ascii="Calibri" w:hAnsi="Calibri"/>
          <w:color w:val="000000" w:themeColor="text1"/>
        </w:rPr>
      </w:pPr>
      <w:r w:rsidRPr="00855184">
        <w:rPr>
          <w:rFonts w:ascii="Calibri" w:hAnsi="Calibri"/>
          <w:color w:val="000000" w:themeColor="text1"/>
          <w:u w:val="single"/>
        </w:rPr>
        <w:t>ČETRTEK, 25. 8.</w:t>
      </w:r>
      <w:r w:rsidRPr="00855184">
        <w:rPr>
          <w:rFonts w:ascii="Calibri" w:hAnsi="Calibri"/>
          <w:color w:val="000000" w:themeColor="text1"/>
        </w:rPr>
        <w:t xml:space="preserve"> – </w:t>
      </w:r>
      <w:r w:rsidR="0094193C">
        <w:rPr>
          <w:color w:val="000000" w:themeColor="text1"/>
        </w:rPr>
        <w:t>KINOTEKA 20 LET!</w:t>
      </w:r>
    </w:p>
    <w:p w:rsidR="00E856BF" w:rsidRPr="00855184" w:rsidRDefault="00E856BF" w:rsidP="00D80810">
      <w:pPr>
        <w:spacing w:after="0"/>
        <w:rPr>
          <w:color w:val="000000" w:themeColor="text1"/>
        </w:rPr>
      </w:pPr>
      <w:r w:rsidRPr="00855184">
        <w:rPr>
          <w:caps/>
          <w:color w:val="000000" w:themeColor="text1"/>
        </w:rPr>
        <w:t>21.00 Rešitev v zadnjem trenutku</w:t>
      </w:r>
      <w:r w:rsidRPr="00855184">
        <w:rPr>
          <w:color w:val="000000" w:themeColor="text1"/>
        </w:rPr>
        <w:t xml:space="preserve">, Fred </w:t>
      </w:r>
      <w:proofErr w:type="spellStart"/>
      <w:r w:rsidRPr="00855184">
        <w:rPr>
          <w:color w:val="000000" w:themeColor="text1"/>
        </w:rPr>
        <w:t>Newmeyer</w:t>
      </w:r>
      <w:proofErr w:type="spellEnd"/>
      <w:r w:rsidRPr="00855184">
        <w:rPr>
          <w:color w:val="000000" w:themeColor="text1"/>
        </w:rPr>
        <w:t>, Sam Taylor (ZDA), 1923</w:t>
      </w:r>
    </w:p>
    <w:p w:rsidR="00E856BF" w:rsidRPr="00855184" w:rsidRDefault="00E856BF" w:rsidP="00D80810">
      <w:pPr>
        <w:spacing w:after="0"/>
        <w:rPr>
          <w:color w:val="000000" w:themeColor="text1"/>
        </w:rPr>
      </w:pPr>
      <w:r w:rsidRPr="00855184">
        <w:rPr>
          <w:color w:val="000000" w:themeColor="text1"/>
        </w:rPr>
        <w:t xml:space="preserve">Film bo v živo na klavirju spremljal Neil </w:t>
      </w:r>
      <w:proofErr w:type="spellStart"/>
      <w:r w:rsidRPr="00855184">
        <w:rPr>
          <w:color w:val="000000" w:themeColor="text1"/>
        </w:rPr>
        <w:t>Brand</w:t>
      </w:r>
      <w:proofErr w:type="spellEnd"/>
      <w:r w:rsidRPr="00855184">
        <w:rPr>
          <w:color w:val="000000" w:themeColor="text1"/>
        </w:rPr>
        <w:t>, eden vodilnih svetovnih spremljevalcev nemih filmov.</w:t>
      </w:r>
    </w:p>
    <w:p w:rsidR="00F45330" w:rsidRPr="00195EE1" w:rsidRDefault="00F45330" w:rsidP="00D80810">
      <w:pPr>
        <w:spacing w:after="0"/>
      </w:pPr>
    </w:p>
    <w:p w:rsidR="00AB00CE" w:rsidRPr="00AB00CE" w:rsidRDefault="00AB00CE">
      <w:pPr>
        <w:rPr>
          <w:b/>
          <w:u w:val="single"/>
        </w:rPr>
      </w:pPr>
    </w:p>
    <w:sectPr w:rsidR="00AB00CE" w:rsidRPr="00AB00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Baskerville SemiBold Italic">
    <w:charset w:val="00"/>
    <w:family w:val="auto"/>
    <w:pitch w:val="variable"/>
    <w:sig w:usb0="80000067" w:usb1="00000040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0CE"/>
    <w:rsid w:val="000268D5"/>
    <w:rsid w:val="0004079D"/>
    <w:rsid w:val="0004420E"/>
    <w:rsid w:val="00060DB6"/>
    <w:rsid w:val="000B246C"/>
    <w:rsid w:val="00116647"/>
    <w:rsid w:val="001244F2"/>
    <w:rsid w:val="00195EE1"/>
    <w:rsid w:val="001C594C"/>
    <w:rsid w:val="001D68DC"/>
    <w:rsid w:val="00214D8C"/>
    <w:rsid w:val="00223F7C"/>
    <w:rsid w:val="002963C1"/>
    <w:rsid w:val="002A7EC0"/>
    <w:rsid w:val="002C19F7"/>
    <w:rsid w:val="003D39F8"/>
    <w:rsid w:val="003D41FC"/>
    <w:rsid w:val="00427245"/>
    <w:rsid w:val="00476663"/>
    <w:rsid w:val="004D42C5"/>
    <w:rsid w:val="004E0AB4"/>
    <w:rsid w:val="004E0B0B"/>
    <w:rsid w:val="00523B3F"/>
    <w:rsid w:val="00546C87"/>
    <w:rsid w:val="00585C96"/>
    <w:rsid w:val="005A5869"/>
    <w:rsid w:val="005C1EE3"/>
    <w:rsid w:val="005F3F73"/>
    <w:rsid w:val="00602EF1"/>
    <w:rsid w:val="0063144B"/>
    <w:rsid w:val="0064656B"/>
    <w:rsid w:val="00665541"/>
    <w:rsid w:val="00682276"/>
    <w:rsid w:val="00692901"/>
    <w:rsid w:val="00712385"/>
    <w:rsid w:val="00715BF1"/>
    <w:rsid w:val="007B739C"/>
    <w:rsid w:val="00855184"/>
    <w:rsid w:val="00911BF7"/>
    <w:rsid w:val="0091246C"/>
    <w:rsid w:val="0094193C"/>
    <w:rsid w:val="009938C7"/>
    <w:rsid w:val="009D3375"/>
    <w:rsid w:val="009D76BD"/>
    <w:rsid w:val="009E4A15"/>
    <w:rsid w:val="00A02218"/>
    <w:rsid w:val="00AA382F"/>
    <w:rsid w:val="00AB00CE"/>
    <w:rsid w:val="00AB70B1"/>
    <w:rsid w:val="00AD210D"/>
    <w:rsid w:val="00B03252"/>
    <w:rsid w:val="00C06B4E"/>
    <w:rsid w:val="00C208EE"/>
    <w:rsid w:val="00C34B3A"/>
    <w:rsid w:val="00CA545E"/>
    <w:rsid w:val="00CE1C0A"/>
    <w:rsid w:val="00D23916"/>
    <w:rsid w:val="00D65D81"/>
    <w:rsid w:val="00D80810"/>
    <w:rsid w:val="00DD004D"/>
    <w:rsid w:val="00DF1D62"/>
    <w:rsid w:val="00E1439E"/>
    <w:rsid w:val="00E55989"/>
    <w:rsid w:val="00E856BF"/>
    <w:rsid w:val="00EC5DD1"/>
    <w:rsid w:val="00F219E9"/>
    <w:rsid w:val="00F368F7"/>
    <w:rsid w:val="00F45330"/>
    <w:rsid w:val="00FA74AA"/>
    <w:rsid w:val="00FC0EA0"/>
    <w:rsid w:val="00FC4D45"/>
    <w:rsid w:val="00FD5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5237B20-C28E-4AA7-9FC3-BE9A1B681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Telobesedila">
    <w:name w:val="Body Text"/>
    <w:basedOn w:val="Navaden"/>
    <w:link w:val="TelobesedilaZnak"/>
    <w:uiPriority w:val="1"/>
    <w:qFormat/>
    <w:rsid w:val="00F45330"/>
    <w:pPr>
      <w:widowControl w:val="0"/>
      <w:spacing w:before="1" w:after="0" w:line="240" w:lineRule="auto"/>
    </w:pPr>
    <w:rPr>
      <w:rFonts w:ascii="Georgia" w:eastAsia="Georgia" w:hAnsi="Georgia" w:cs="Georgia"/>
      <w:sz w:val="19"/>
      <w:szCs w:val="19"/>
      <w:lang w:val="en-US"/>
    </w:rPr>
  </w:style>
  <w:style w:type="character" w:customStyle="1" w:styleId="TelobesedilaZnak">
    <w:name w:val="Telo besedila Znak"/>
    <w:basedOn w:val="Privzetapisavaodstavka"/>
    <w:link w:val="Telobesedila"/>
    <w:uiPriority w:val="1"/>
    <w:rsid w:val="00F45330"/>
    <w:rPr>
      <w:rFonts w:ascii="Georgia" w:eastAsia="Georgia" w:hAnsi="Georgia" w:cs="Georgia"/>
      <w:sz w:val="19"/>
      <w:szCs w:val="19"/>
      <w:lang w:val="en-US"/>
    </w:rPr>
  </w:style>
  <w:style w:type="paragraph" w:customStyle="1" w:styleId="TableParagraph">
    <w:name w:val="Table Paragraph"/>
    <w:basedOn w:val="Navaden"/>
    <w:uiPriority w:val="1"/>
    <w:qFormat/>
    <w:rsid w:val="00F45330"/>
    <w:pPr>
      <w:widowControl w:val="0"/>
      <w:spacing w:before="8" w:after="0" w:line="240" w:lineRule="auto"/>
      <w:ind w:left="100"/>
    </w:pPr>
    <w:rPr>
      <w:rFonts w:ascii="Georgia" w:eastAsia="Georgia" w:hAnsi="Georgia" w:cs="Georgia"/>
      <w:lang w:val="en-US"/>
    </w:rPr>
  </w:style>
  <w:style w:type="character" w:customStyle="1" w:styleId="hps">
    <w:name w:val="hps"/>
    <w:basedOn w:val="Privzetapisavaodstavka"/>
    <w:rsid w:val="006314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788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imago</dc:creator>
  <cp:keywords/>
  <dc:description/>
  <cp:lastModifiedBy>imago</cp:lastModifiedBy>
  <cp:revision>37</cp:revision>
  <dcterms:created xsi:type="dcterms:W3CDTF">2016-08-16T14:09:00Z</dcterms:created>
  <dcterms:modified xsi:type="dcterms:W3CDTF">2016-08-17T08:47:00Z</dcterms:modified>
</cp:coreProperties>
</file>